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5-</w:t>
      </w:r>
      <w:r>
        <w:rPr>
          <w:rFonts w:ascii="Times New Roman" w:eastAsia="Times New Roman" w:hAnsi="Times New Roman" w:cs="Times New Roman"/>
          <w:sz w:val="26"/>
          <w:szCs w:val="26"/>
        </w:rPr>
        <w:t>660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0067-01-2024</w:t>
      </w:r>
      <w:r>
        <w:rPr>
          <w:rFonts w:ascii="Times New Roman" w:eastAsia="Times New Roman" w:hAnsi="Times New Roman" w:cs="Times New Roman"/>
          <w:sz w:val="26"/>
          <w:szCs w:val="26"/>
        </w:rPr>
        <w:t>-002674-61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08 мая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3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Морозовой </w:t>
      </w:r>
      <w:r>
        <w:rPr>
          <w:rStyle w:val="cat-UserDefinedgrp-36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гражданина России, русским языком владеющего, в услугах переводчика не нуждающегося, проживающего по адресу: ХМАО-Югр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Style w:val="cat-UserDefinedgrp-37rplc-11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right="23" w:firstLine="600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Морозова </w:t>
      </w:r>
      <w:r>
        <w:rPr>
          <w:rStyle w:val="cat-UserDefinedgrp-38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>к штраф в размере 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 18810586231030010230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9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>лу 10</w:t>
      </w:r>
      <w:r>
        <w:rPr>
          <w:rFonts w:ascii="Times New Roman" w:eastAsia="Times New Roman" w:hAnsi="Times New Roman" w:cs="Times New Roman"/>
          <w:sz w:val="26"/>
          <w:szCs w:val="26"/>
        </w:rPr>
        <w:t>.11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09</w:t>
      </w:r>
      <w:r>
        <w:rPr>
          <w:rFonts w:ascii="Times New Roman" w:eastAsia="Times New Roman" w:hAnsi="Times New Roman" w:cs="Times New Roman"/>
          <w:sz w:val="26"/>
          <w:szCs w:val="26"/>
        </w:rPr>
        <w:t>.01.2024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Морозова </w:t>
      </w:r>
      <w:r>
        <w:rPr>
          <w:rStyle w:val="cat-UserDefinedgrp-38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времени и месте рассмотрения дела надлежащим образом, </w:t>
      </w:r>
      <w:r>
        <w:rPr>
          <w:rFonts w:ascii="Times New Roman" w:eastAsia="Times New Roman" w:hAnsi="Times New Roman" w:cs="Times New Roman"/>
          <w:sz w:val="25"/>
          <w:szCs w:val="25"/>
        </w:rPr>
        <w:t>а именно судебной повесткой, возвращенной в адрес суда</w:t>
      </w:r>
      <w:r>
        <w:rPr>
          <w:rFonts w:ascii="Times New Roman" w:eastAsia="Times New Roman" w:hAnsi="Times New Roman" w:cs="Times New Roman"/>
          <w:sz w:val="25"/>
          <w:szCs w:val="25"/>
        </w:rPr>
        <w:t>, в судебное заседание не явилась</w:t>
      </w:r>
      <w:r>
        <w:rPr>
          <w:rFonts w:ascii="Times New Roman" w:eastAsia="Times New Roman" w:hAnsi="Times New Roman" w:cs="Times New Roman"/>
          <w:sz w:val="25"/>
          <w:szCs w:val="25"/>
        </w:rPr>
        <w:t>, ходатайств об отложении рассмотрения дела не заявлял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года N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343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Морозовой </w:t>
      </w:r>
      <w:r>
        <w:rPr>
          <w:rStyle w:val="cat-UserDefinedgrp-38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Морозовой </w:t>
      </w:r>
      <w:r>
        <w:rPr>
          <w:rStyle w:val="cat-UserDefinedgrp-38rplc-3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18810586231030010230 </w:t>
      </w:r>
      <w:r>
        <w:rPr>
          <w:rStyle w:val="cat-UserDefinedgrp-40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 10</w:t>
      </w:r>
      <w:r>
        <w:rPr>
          <w:rFonts w:ascii="Times New Roman" w:eastAsia="Times New Roman" w:hAnsi="Times New Roman" w:cs="Times New Roman"/>
          <w:sz w:val="26"/>
          <w:szCs w:val="26"/>
        </w:rPr>
        <w:t>.11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ения № 18810886240920021613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1rplc-3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карточка учета </w:t>
      </w:r>
      <w:r>
        <w:rPr>
          <w:rFonts w:ascii="Times New Roman" w:eastAsia="Times New Roman" w:hAnsi="Times New Roman" w:cs="Times New Roman"/>
          <w:sz w:val="26"/>
          <w:szCs w:val="26"/>
        </w:rPr>
        <w:t>транспортного средства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информация об уплате административного штрафа с Государственной информационной системы о государственных и муниципальных платежах, с</w:t>
      </w:r>
      <w:r>
        <w:rPr>
          <w:rFonts w:ascii="Times New Roman" w:eastAsia="Times New Roman" w:hAnsi="Times New Roman" w:cs="Times New Roman"/>
          <w:sz w:val="26"/>
          <w:szCs w:val="26"/>
        </w:rPr>
        <w:t>огласно которой штра</w:t>
      </w:r>
      <w:r>
        <w:rPr>
          <w:rFonts w:ascii="Times New Roman" w:eastAsia="Times New Roman" w:hAnsi="Times New Roman" w:cs="Times New Roman"/>
          <w:sz w:val="26"/>
          <w:szCs w:val="26"/>
        </w:rPr>
        <w:t>ф уплачен 15.01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Морозовой </w:t>
      </w:r>
      <w:r>
        <w:rPr>
          <w:rStyle w:val="cat-UserDefinedgrp-38rplc-39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Морозовой </w:t>
      </w:r>
      <w:r>
        <w:rPr>
          <w:rStyle w:val="cat-UserDefinedgrp-38rplc-4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Морозову </w:t>
      </w:r>
      <w:r>
        <w:rPr>
          <w:rStyle w:val="cat-UserDefinedgrp-42rplc-4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инистративного штрафа размере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(одной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0412365400675006602420119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Style w:val="cat-UserDefinedgrp-43rplc-55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6rplc-8">
    <w:name w:val="cat-UserDefined grp-36 rplc-8"/>
    <w:basedOn w:val="DefaultParagraphFont"/>
  </w:style>
  <w:style w:type="character" w:customStyle="1" w:styleId="cat-UserDefinedgrp-37rplc-11">
    <w:name w:val="cat-UserDefined grp-37 rplc-11"/>
    <w:basedOn w:val="DefaultParagraphFont"/>
  </w:style>
  <w:style w:type="character" w:customStyle="1" w:styleId="cat-UserDefinedgrp-38rplc-17">
    <w:name w:val="cat-UserDefined grp-38 rplc-17"/>
    <w:basedOn w:val="DefaultParagraphFont"/>
  </w:style>
  <w:style w:type="character" w:customStyle="1" w:styleId="cat-UserDefinedgrp-39rplc-19">
    <w:name w:val="cat-UserDefined grp-39 rplc-19"/>
    <w:basedOn w:val="DefaultParagraphFont"/>
  </w:style>
  <w:style w:type="character" w:customStyle="1" w:styleId="cat-UserDefinedgrp-38rplc-24">
    <w:name w:val="cat-UserDefined grp-38 rplc-24"/>
    <w:basedOn w:val="DefaultParagraphFont"/>
  </w:style>
  <w:style w:type="character" w:customStyle="1" w:styleId="cat-UserDefinedgrp-38rplc-29">
    <w:name w:val="cat-UserDefined grp-38 rplc-29"/>
    <w:basedOn w:val="DefaultParagraphFont"/>
  </w:style>
  <w:style w:type="character" w:customStyle="1" w:styleId="cat-UserDefinedgrp-38rplc-31">
    <w:name w:val="cat-UserDefined grp-38 rplc-31"/>
    <w:basedOn w:val="DefaultParagraphFont"/>
  </w:style>
  <w:style w:type="character" w:customStyle="1" w:styleId="cat-UserDefinedgrp-40rplc-32">
    <w:name w:val="cat-UserDefined grp-40 rplc-32"/>
    <w:basedOn w:val="DefaultParagraphFont"/>
  </w:style>
  <w:style w:type="character" w:customStyle="1" w:styleId="cat-UserDefinedgrp-41rplc-35">
    <w:name w:val="cat-UserDefined grp-41 rplc-35"/>
    <w:basedOn w:val="DefaultParagraphFont"/>
  </w:style>
  <w:style w:type="character" w:customStyle="1" w:styleId="cat-UserDefinedgrp-38rplc-39">
    <w:name w:val="cat-UserDefined grp-38 rplc-39"/>
    <w:basedOn w:val="DefaultParagraphFont"/>
  </w:style>
  <w:style w:type="character" w:customStyle="1" w:styleId="cat-UserDefinedgrp-38rplc-41">
    <w:name w:val="cat-UserDefined grp-38 rplc-41"/>
    <w:basedOn w:val="DefaultParagraphFont"/>
  </w:style>
  <w:style w:type="character" w:customStyle="1" w:styleId="cat-UserDefinedgrp-42rplc-43">
    <w:name w:val="cat-UserDefined grp-42 rplc-43"/>
    <w:basedOn w:val="DefaultParagraphFont"/>
  </w:style>
  <w:style w:type="character" w:customStyle="1" w:styleId="cat-UserDefinedgrp-43rplc-55">
    <w:name w:val="cat-UserDefined grp-43 rplc-5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